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A801" w14:textId="0F0DE21F" w:rsidR="003F3B74" w:rsidRPr="005D5466" w:rsidRDefault="005E429C" w:rsidP="003F3B74">
      <w:pPr>
        <w:pStyle w:val="Nadpis3"/>
        <w:spacing w:after="0"/>
        <w:jc w:val="center"/>
        <w:rPr>
          <w:sz w:val="28"/>
          <w:szCs w:val="28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2022/2023 podle § 2 zákona č. 67/2022 Sb. (Lex Ukrajina školství)</w:t>
      </w:r>
    </w:p>
    <w:p w14:paraId="59B8D074" w14:textId="688D7FDE" w:rsidR="003F3B74" w:rsidRPr="005D5466" w:rsidRDefault="005E429C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78C2F159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Pr="00F21828">
        <w:rPr>
          <w:rFonts w:ascii="Calibri" w:eastAsia="Calibri" w:hAnsi="Calibri" w:cs="Calibri"/>
          <w:b/>
          <w:bCs/>
        </w:rPr>
        <w:t>23.6.20</w:t>
      </w:r>
      <w:r>
        <w:rPr>
          <w:rFonts w:ascii="Calibri" w:eastAsia="Calibri" w:hAnsi="Calibri" w:cs="Calibri"/>
          <w:b/>
          <w:bCs/>
        </w:rPr>
        <w:t>22</w:t>
      </w:r>
    </w:p>
    <w:p w14:paraId="21F16B4E" w14:textId="212A2C84" w:rsidR="00F21828" w:rsidRPr="004A4754" w:rsidRDefault="00F21828" w:rsidP="00F21828">
      <w:pPr>
        <w:spacing w:before="120" w:after="0" w:line="240" w:lineRule="auto"/>
      </w:pPr>
      <w:r w:rsidRPr="004A4754">
        <w:rPr>
          <w:rFonts w:ascii="Calibri" w:eastAsia="Calibri" w:hAnsi="Calibri" w:cs="Calibri"/>
          <w:b/>
          <w:bCs/>
        </w:rPr>
        <w:t>Místo zápisu</w:t>
      </w:r>
      <w:r w:rsidRPr="004A4754">
        <w:rPr>
          <w:rFonts w:ascii="Calibri" w:eastAsia="Calibri" w:hAnsi="Calibri" w:cs="Calibri"/>
          <w:b/>
          <w:bCs/>
          <w:lang w:val="uk-UA"/>
        </w:rPr>
        <w:t xml:space="preserve"> </w:t>
      </w:r>
      <w:r w:rsidRPr="004A4754"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Pr="004A4754">
        <w:rPr>
          <w:rFonts w:ascii="Calibri" w:eastAsia="Calibri" w:hAnsi="Calibri" w:cs="Calibri"/>
          <w:b/>
          <w:bCs/>
          <w:color w:val="0070C0"/>
        </w:rPr>
        <w:t>:</w:t>
      </w:r>
      <w:r w:rsidRPr="004A4754">
        <w:rPr>
          <w:rFonts w:ascii="Calibri" w:eastAsia="Calibri" w:hAnsi="Calibri" w:cs="Calibri"/>
          <w:b/>
          <w:bCs/>
        </w:rPr>
        <w:t xml:space="preserve"> </w:t>
      </w:r>
      <w:r w:rsidR="004A4754" w:rsidRPr="004A4754">
        <w:rPr>
          <w:rFonts w:ascii="Calibri" w:eastAsia="Calibri" w:hAnsi="Calibri" w:cs="Calibri"/>
          <w:b/>
          <w:bCs/>
        </w:rPr>
        <w:t xml:space="preserve">Mateřská škola Doubek Pardubice – </w:t>
      </w:r>
      <w:proofErr w:type="spellStart"/>
      <w:r w:rsidR="004A4754" w:rsidRPr="004A4754">
        <w:rPr>
          <w:rFonts w:ascii="Calibri" w:eastAsia="Calibri" w:hAnsi="Calibri" w:cs="Calibri"/>
          <w:b/>
          <w:bCs/>
        </w:rPr>
        <w:t>Svítkov</w:t>
      </w:r>
      <w:proofErr w:type="spellEnd"/>
      <w:r w:rsidR="004A4754" w:rsidRPr="004A4754">
        <w:rPr>
          <w:rFonts w:ascii="Calibri" w:eastAsia="Calibri" w:hAnsi="Calibri" w:cs="Calibri"/>
          <w:b/>
          <w:bCs/>
        </w:rPr>
        <w:t xml:space="preserve"> a Lány na Důlku, Miloslava Špinky 1350, 530 06 Pardubice</w:t>
      </w:r>
    </w:p>
    <w:p w14:paraId="55AE3CC2" w14:textId="4BF4E3E7" w:rsidR="00F21828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4A4754">
        <w:rPr>
          <w:rFonts w:ascii="Calibri" w:eastAsia="Calibri" w:hAnsi="Calibri" w:cs="Calibri"/>
          <w:b/>
          <w:bCs/>
        </w:rPr>
        <w:t>Předpokládaný počet přijímaných</w:t>
      </w:r>
      <w:r w:rsidRPr="004A4754">
        <w:rPr>
          <w:rFonts w:ascii="Calibri" w:eastAsia="Calibri" w:hAnsi="Calibri" w:cs="Calibri"/>
          <w:b/>
          <w:bCs/>
          <w:lang w:val="uk-UA"/>
        </w:rPr>
        <w:t xml:space="preserve"> </w:t>
      </w:r>
      <w:r w:rsidRPr="004A4754"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 w:rsidRPr="004A4754">
        <w:rPr>
          <w:rFonts w:ascii="Calibri" w:eastAsia="Calibri" w:hAnsi="Calibri" w:cs="Calibri"/>
          <w:b/>
          <w:bCs/>
          <w:color w:val="0070C0"/>
        </w:rPr>
        <w:t>:</w:t>
      </w:r>
      <w:r w:rsidRPr="004A4754">
        <w:rPr>
          <w:rFonts w:ascii="Calibri" w:eastAsia="Calibri" w:hAnsi="Calibri" w:cs="Calibri"/>
          <w:b/>
          <w:bCs/>
          <w:lang w:val="uk-UA"/>
        </w:rPr>
        <w:t xml:space="preserve"> </w:t>
      </w:r>
      <w:r w:rsidR="004A4754" w:rsidRPr="004A4754">
        <w:rPr>
          <w:rFonts w:ascii="Calibri" w:eastAsia="Calibri" w:hAnsi="Calibri" w:cs="Calibri"/>
          <w:b/>
          <w:bCs/>
        </w:rPr>
        <w:t>0</w:t>
      </w:r>
    </w:p>
    <w:p w14:paraId="1097BA59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bookmarkStart w:id="0" w:name="_GoBack"/>
      <w:bookmarkEnd w:id="0"/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657B81E6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2022/23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>a dovršilo k 31.8.2022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</w:t>
      </w:r>
      <w:proofErr w:type="gramStart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5-річного</w:t>
      </w:r>
      <w:proofErr w:type="gramEnd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79D6CAFA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 xml:space="preserve">V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/м.</w:t>
      </w:r>
      <w:r w:rsidRPr="005D5466">
        <w:rPr>
          <w:rFonts w:ascii="Calibri" w:eastAsia="Calibri" w:hAnsi="Calibri" w:cs="Calibri"/>
          <w:sz w:val="22"/>
          <w:lang w:val="uk-UA"/>
        </w:rPr>
        <w:t xml:space="preserve"> </w:t>
      </w:r>
      <w:r w:rsidR="003A1B3E">
        <w:rPr>
          <w:rFonts w:ascii="Calibri" w:eastAsia="Calibri" w:hAnsi="Calibri" w:cs="Calibri"/>
          <w:sz w:val="22"/>
        </w:rPr>
        <w:t xml:space="preserve">Pardubicích </w:t>
      </w:r>
      <w:r w:rsidRPr="005D5466">
        <w:rPr>
          <w:rFonts w:ascii="Calibri" w:eastAsia="Calibri" w:hAnsi="Calibri" w:cs="Calibri"/>
          <w:sz w:val="22"/>
        </w:rPr>
        <w:t>dne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/дата</w:t>
      </w:r>
      <w:r w:rsidR="004A4754">
        <w:rPr>
          <w:rFonts w:ascii="Calibri" w:eastAsia="Calibri" w:hAnsi="Calibri" w:cs="Calibri"/>
          <w:color w:val="0070C0"/>
          <w:sz w:val="22"/>
        </w:rPr>
        <w:t xml:space="preserve"> </w:t>
      </w:r>
      <w:r w:rsidR="004A4754" w:rsidRPr="004A4754">
        <w:rPr>
          <w:rFonts w:ascii="Calibri" w:eastAsia="Calibri" w:hAnsi="Calibri" w:cs="Calibri"/>
          <w:sz w:val="22"/>
        </w:rPr>
        <w:t xml:space="preserve">17. </w:t>
      </w:r>
      <w:r w:rsidRPr="004A4754">
        <w:rPr>
          <w:rFonts w:ascii="Calibri" w:eastAsia="Calibri" w:hAnsi="Calibri" w:cs="Calibri"/>
          <w:sz w:val="22"/>
        </w:rPr>
        <w:tab/>
      </w:r>
      <w:r w:rsidR="004A4754" w:rsidRPr="004A4754">
        <w:rPr>
          <w:rFonts w:ascii="Calibri" w:eastAsia="Calibri" w:hAnsi="Calibri" w:cs="Calibri"/>
          <w:sz w:val="22"/>
        </w:rPr>
        <w:t>6. 2022</w:t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15E07C6" w14:textId="7F96A714" w:rsidR="003F3B74" w:rsidRDefault="003F3B74" w:rsidP="00164D7D">
      <w:pPr>
        <w:spacing w:before="120" w:after="0" w:line="240" w:lineRule="auto"/>
        <w:rPr>
          <w:rFonts w:ascii="Calibri" w:eastAsia="Calibri" w:hAnsi="Calibri" w:cs="Calibri"/>
          <w:i/>
          <w:sz w:val="22"/>
        </w:rPr>
      </w:pPr>
    </w:p>
    <w:p w14:paraId="74989672" w14:textId="1CD0956B" w:rsidR="003A1B3E" w:rsidRDefault="003A1B3E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  <w:sz w:val="22"/>
        </w:rPr>
      </w:pPr>
    </w:p>
    <w:p w14:paraId="15460D54" w14:textId="0212E72E" w:rsidR="00584575" w:rsidRPr="005D5466" w:rsidRDefault="003F3B74" w:rsidP="003A1B3E">
      <w:pPr>
        <w:spacing w:before="120" w:after="0" w:line="240" w:lineRule="auto"/>
        <w:ind w:left="3540"/>
        <w:rPr>
          <w:sz w:val="22"/>
        </w:rPr>
      </w:pPr>
      <w:r w:rsidRPr="005D5466">
        <w:rPr>
          <w:rFonts w:ascii="Calibri" w:eastAsia="Calibri" w:hAnsi="Calibri" w:cs="Calibri"/>
          <w:i/>
          <w:sz w:val="22"/>
        </w:rPr>
        <w:t>Ředitel mateřské školy</w:t>
      </w:r>
      <w:r w:rsidRPr="005D5466">
        <w:rPr>
          <w:rFonts w:ascii="Calibri" w:eastAsia="Calibri" w:hAnsi="Calibri" w:cs="Calibri"/>
          <w:b/>
          <w:bCs/>
          <w:sz w:val="22"/>
        </w:rPr>
        <w:t xml:space="preserve"> </w:t>
      </w:r>
      <w:r w:rsidRPr="005D5466">
        <w:rPr>
          <w:rFonts w:ascii="Calibri" w:eastAsia="Calibri" w:hAnsi="Calibri" w:cs="Calibri"/>
          <w:i/>
          <w:iCs/>
          <w:color w:val="0070C0"/>
          <w:sz w:val="22"/>
          <w:lang w:val="uk-UA"/>
        </w:rPr>
        <w:t>/ Директор дитячого садка</w:t>
      </w:r>
    </w:p>
    <w:sectPr w:rsidR="00584575" w:rsidRPr="005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164D7D"/>
    <w:rsid w:val="003A1B3E"/>
    <w:rsid w:val="003F3B74"/>
    <w:rsid w:val="004A4754"/>
    <w:rsid w:val="00584575"/>
    <w:rsid w:val="005D5466"/>
    <w:rsid w:val="005E429C"/>
    <w:rsid w:val="006A62F1"/>
    <w:rsid w:val="00912CC5"/>
    <w:rsid w:val="0097332C"/>
    <w:rsid w:val="00A86064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B549A7EE74C49848DA5501AF7EEBC" ma:contentTypeVersion="14" ma:contentTypeDescription="Vytvoří nový dokument" ma:contentTypeScope="" ma:versionID="c111e5225ca95efb5477b6d5709cb08f">
  <xsd:schema xmlns:xsd="http://www.w3.org/2001/XMLSchema" xmlns:xs="http://www.w3.org/2001/XMLSchema" xmlns:p="http://schemas.microsoft.com/office/2006/metadata/properties" xmlns:ns3="72967107-79cb-4800-b6b5-b2d8f517efd9" xmlns:ns4="b71423d0-13f3-4c6a-9355-c73520706284" targetNamespace="http://schemas.microsoft.com/office/2006/metadata/properties" ma:root="true" ma:fieldsID="574a2004e68b56b2fee4e1c063cb8c33" ns3:_="" ns4:_="">
    <xsd:import namespace="72967107-79cb-4800-b6b5-b2d8f517efd9"/>
    <xsd:import namespace="b71423d0-13f3-4c6a-9355-c7352070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7107-79cb-4800-b6b5-b2d8f517e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23d0-13f3-4c6a-9355-c7352070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670B1-28A9-4E60-895A-DC2D79E34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7107-79cb-4800-b6b5-b2d8f517efd9"/>
    <ds:schemaRef ds:uri="b71423d0-13f3-4c6a-9355-c7352070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EDA44-7CAF-41E3-9559-B4A48C998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AD462-A057-414D-8CB5-BAFB0709C10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72967107-79cb-4800-b6b5-b2d8f517efd9"/>
    <ds:schemaRef ds:uri="http://purl.org/dc/terms/"/>
    <ds:schemaRef ds:uri="http://schemas.openxmlformats.org/package/2006/metadata/core-properties"/>
    <ds:schemaRef ds:uri="b71423d0-13f3-4c6a-9355-c735207062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MŠ Doubek</cp:lastModifiedBy>
  <cp:revision>2</cp:revision>
  <cp:lastPrinted>2022-06-08T07:42:00Z</cp:lastPrinted>
  <dcterms:created xsi:type="dcterms:W3CDTF">2022-06-20T05:35:00Z</dcterms:created>
  <dcterms:modified xsi:type="dcterms:W3CDTF">2022-06-20T05:35:00Z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0x0101009A1B549A7EE74C49848DA5501AF7EEBC</vt:lpwstr>
  </property>
</Properties>
</file>